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90" w:rsidRDefault="00DF3DAD" w:rsidP="00DF3DAD">
      <w:pPr>
        <w:rPr>
          <w:b/>
        </w:rPr>
      </w:pPr>
      <w:r w:rsidRPr="00866B80">
        <w:rPr>
          <w:b/>
        </w:rPr>
        <w:t xml:space="preserve">                                         </w:t>
      </w:r>
    </w:p>
    <w:p w:rsidR="008E1490" w:rsidRPr="008E1490" w:rsidRDefault="008E1490" w:rsidP="008E1490">
      <w:pPr>
        <w:pStyle w:val="a4"/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 xml:space="preserve">Муниципальное казённое учреждение                       </w:t>
      </w:r>
      <w:r w:rsidR="00D9299D">
        <w:rPr>
          <w:b/>
          <w:sz w:val="20"/>
          <w:szCs w:val="20"/>
        </w:rPr>
        <w:t xml:space="preserve">      Директору  МБУК «Центр</w:t>
      </w:r>
      <w:r w:rsidRPr="008E1490">
        <w:rPr>
          <w:b/>
          <w:sz w:val="20"/>
          <w:szCs w:val="20"/>
        </w:rPr>
        <w:t xml:space="preserve">       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 xml:space="preserve"> «Импульс»»                                                                            культуры, спорта и 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>Шубинского сельсовета                                                        молодёжной политики»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>Барабинского района                                                            Барабинского района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 xml:space="preserve">Новосибирской области                                                        Новосибирской области       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 xml:space="preserve">                                                                                 </w:t>
      </w:r>
      <w:r w:rsidR="00AB4A3A">
        <w:rPr>
          <w:b/>
          <w:sz w:val="20"/>
          <w:szCs w:val="20"/>
        </w:rPr>
        <w:t xml:space="preserve">                  С.Н.Грязнову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sz w:val="20"/>
          <w:szCs w:val="20"/>
        </w:rPr>
      </w:pPr>
      <w:r w:rsidRPr="008E1490">
        <w:rPr>
          <w:sz w:val="20"/>
          <w:szCs w:val="20"/>
        </w:rPr>
        <w:t xml:space="preserve">632320, с. Шубинское                                                             </w:t>
      </w:r>
    </w:p>
    <w:p w:rsidR="008E1490" w:rsidRPr="008E1490" w:rsidRDefault="008E1490" w:rsidP="008E1490">
      <w:pPr>
        <w:pStyle w:val="a4"/>
        <w:rPr>
          <w:sz w:val="20"/>
          <w:szCs w:val="20"/>
        </w:rPr>
      </w:pPr>
      <w:r w:rsidRPr="008E1490">
        <w:rPr>
          <w:sz w:val="20"/>
          <w:szCs w:val="20"/>
        </w:rPr>
        <w:t xml:space="preserve">ул.Школьная 13А </w:t>
      </w:r>
    </w:p>
    <w:p w:rsidR="008E1490" w:rsidRPr="008E1490" w:rsidRDefault="008E1490" w:rsidP="008E1490">
      <w:pPr>
        <w:pStyle w:val="a4"/>
        <w:rPr>
          <w:sz w:val="20"/>
          <w:szCs w:val="20"/>
        </w:rPr>
      </w:pPr>
      <w:r w:rsidRPr="008E1490">
        <w:rPr>
          <w:sz w:val="20"/>
          <w:szCs w:val="20"/>
        </w:rPr>
        <w:t xml:space="preserve">тел. (383-61) 94-1-53 </w:t>
      </w:r>
    </w:p>
    <w:p w:rsidR="008E1490" w:rsidRPr="008E1490" w:rsidRDefault="00D9299D" w:rsidP="008E1490">
      <w:pPr>
        <w:pStyle w:val="a4"/>
        <w:rPr>
          <w:sz w:val="20"/>
          <w:szCs w:val="20"/>
        </w:rPr>
      </w:pPr>
      <w:r>
        <w:rPr>
          <w:sz w:val="20"/>
          <w:szCs w:val="20"/>
        </w:rPr>
        <w:t>от 06.04.2023</w:t>
      </w:r>
      <w:r w:rsidR="008E1490" w:rsidRPr="008E1490">
        <w:rPr>
          <w:sz w:val="20"/>
          <w:szCs w:val="20"/>
        </w:rPr>
        <w:t>г. №____</w:t>
      </w: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  <w:r>
        <w:rPr>
          <w:b/>
        </w:rPr>
        <w:t xml:space="preserve">                                    </w:t>
      </w:r>
    </w:p>
    <w:p w:rsidR="00DF3DAD" w:rsidRDefault="008E1490" w:rsidP="00DF3DAD">
      <w:pPr>
        <w:rPr>
          <w:b/>
        </w:rPr>
      </w:pPr>
      <w:r>
        <w:rPr>
          <w:b/>
        </w:rPr>
        <w:t xml:space="preserve">                                       </w:t>
      </w:r>
      <w:r w:rsidR="00A72B93">
        <w:rPr>
          <w:b/>
        </w:rPr>
        <w:t xml:space="preserve">Социально - экономический    </w:t>
      </w:r>
      <w:r w:rsidR="00DF3DAD" w:rsidRPr="00866B80">
        <w:rPr>
          <w:b/>
        </w:rPr>
        <w:t>ОТЧЁТ</w:t>
      </w:r>
      <w:r w:rsidR="007514C4">
        <w:rPr>
          <w:b/>
        </w:rPr>
        <w:t xml:space="preserve"> </w:t>
      </w:r>
    </w:p>
    <w:p w:rsidR="00A72B93" w:rsidRPr="00866B80" w:rsidRDefault="00A72B93" w:rsidP="00DF3DAD">
      <w:pPr>
        <w:rPr>
          <w:b/>
        </w:rPr>
      </w:pPr>
      <w:r>
        <w:rPr>
          <w:b/>
        </w:rPr>
        <w:t xml:space="preserve">                                     МКУ «Импульс»  Шубинского сельсовета</w:t>
      </w:r>
    </w:p>
    <w:p w:rsidR="00DF3DAD" w:rsidRPr="00D0255E" w:rsidRDefault="00DF3DAD" w:rsidP="00DF3DAD">
      <w:r w:rsidRPr="00D0255E">
        <w:t xml:space="preserve">                    </w:t>
      </w:r>
      <w:r w:rsidR="00A72B93">
        <w:t xml:space="preserve">     </w:t>
      </w:r>
    </w:p>
    <w:p w:rsidR="00DF3DAD" w:rsidRPr="00866B80" w:rsidRDefault="00DF3DAD" w:rsidP="00DF3DAD">
      <w:pPr>
        <w:rPr>
          <w:b/>
        </w:rPr>
      </w:pPr>
      <w:r w:rsidRPr="00D0255E">
        <w:t xml:space="preserve">                                        </w:t>
      </w:r>
      <w:r>
        <w:t xml:space="preserve">               </w:t>
      </w:r>
      <w:r w:rsidR="00D9299D">
        <w:rPr>
          <w:b/>
        </w:rPr>
        <w:t>за  1  квартал  2023</w:t>
      </w:r>
      <w:r w:rsidRPr="00866B80">
        <w:rPr>
          <w:b/>
        </w:rPr>
        <w:t xml:space="preserve"> года</w:t>
      </w:r>
      <w:r w:rsidR="0029643F">
        <w:rPr>
          <w:b/>
        </w:rPr>
        <w:t xml:space="preserve">    </w:t>
      </w:r>
      <w:r w:rsidR="007514C4">
        <w:rPr>
          <w:b/>
        </w:rPr>
        <w:t xml:space="preserve"> </w:t>
      </w:r>
    </w:p>
    <w:p w:rsidR="00DF3DAD" w:rsidRPr="00D0255E" w:rsidRDefault="00DF3DAD" w:rsidP="00DF3DAD">
      <w:pPr>
        <w:pBdr>
          <w:bottom w:val="dotted" w:sz="24" w:space="0" w:color="auto"/>
        </w:pBdr>
        <w:rPr>
          <w:b/>
        </w:rPr>
      </w:pPr>
    </w:p>
    <w:p w:rsidR="00DF3DAD" w:rsidRPr="00D0255E" w:rsidRDefault="00DF3DAD" w:rsidP="00DF3DAD">
      <w:pPr>
        <w:rPr>
          <w:b/>
        </w:rPr>
      </w:pPr>
    </w:p>
    <w:p w:rsidR="00DF3DAD" w:rsidRPr="00B40449" w:rsidRDefault="00DF3DAD" w:rsidP="00DF3DAD">
      <w:pPr>
        <w:pStyle w:val="a3"/>
        <w:spacing w:after="200" w:line="276" w:lineRule="auto"/>
        <w:ind w:left="1080"/>
        <w:contextualSpacing/>
        <w:rPr>
          <w:b/>
          <w:u w:val="single"/>
        </w:rPr>
      </w:pPr>
      <w:r>
        <w:rPr>
          <w:b/>
          <w:u w:val="single"/>
        </w:rPr>
        <w:t>Общая информация об учреждении</w:t>
      </w:r>
    </w:p>
    <w:p w:rsidR="00DF3DAD" w:rsidRPr="00D0255E" w:rsidRDefault="00DF3DAD" w:rsidP="00DF3DAD">
      <w:pPr>
        <w:pStyle w:val="a3"/>
        <w:ind w:left="1080"/>
      </w:pPr>
    </w:p>
    <w:p w:rsidR="00DF3DAD" w:rsidRPr="00D0255E" w:rsidRDefault="00DF3DAD" w:rsidP="00DF3DAD">
      <w:pPr>
        <w:pStyle w:val="a3"/>
        <w:ind w:left="1080"/>
      </w:pPr>
      <w:r w:rsidRPr="00D0255E">
        <w:t xml:space="preserve">Муниципальное казённое учреждение «Импульс»  находится на территории Шубинского сельсовета Барабинского района. В него входят 3 объекта культуры: Шубинский ЦСДК, Краснопахарьский СК, Круглоозёрский СК.  Учреждения культуры МКУ «Импульс» располагают  3 -мя зрительными залами, на 530 мест, танцевальным  залом и  11  досуговыми  помещениями.  </w:t>
      </w:r>
    </w:p>
    <w:p w:rsidR="00192362" w:rsidRDefault="00DF3DAD" w:rsidP="00192362">
      <w:pPr>
        <w:pStyle w:val="a3"/>
        <w:ind w:left="1080"/>
      </w:pPr>
      <w:r w:rsidRPr="00D0255E">
        <w:t>Население  МО</w:t>
      </w:r>
      <w:r>
        <w:t xml:space="preserve"> Шуби</w:t>
      </w:r>
      <w:r w:rsidR="00D9299D">
        <w:t>нского сельсовета  на 01.03.2023</w:t>
      </w:r>
      <w:r w:rsidR="00F326D9">
        <w:t xml:space="preserve"> года составляет – 591</w:t>
      </w:r>
      <w:r w:rsidR="000F6295">
        <w:t xml:space="preserve"> </w:t>
      </w:r>
      <w:r w:rsidRPr="00D0255E">
        <w:t>человек,  из них – учащи</w:t>
      </w:r>
      <w:r w:rsidR="00F326D9">
        <w:t>хся Шубинской средней школы – 90</w:t>
      </w:r>
      <w:r w:rsidRPr="00D0255E">
        <w:t>, молодёжь  до 30-</w:t>
      </w:r>
    </w:p>
    <w:p w:rsidR="008A2139" w:rsidRPr="008A2139" w:rsidRDefault="00DF3DAD" w:rsidP="008A2139">
      <w:pPr>
        <w:pStyle w:val="a3"/>
        <w:ind w:left="1080"/>
      </w:pPr>
      <w:r w:rsidRPr="00D0255E">
        <w:t>ти  лет – 186 человек,</w:t>
      </w:r>
      <w:r w:rsidR="00F326D9">
        <w:t xml:space="preserve"> пенсионеры – 187</w:t>
      </w:r>
      <w:r w:rsidRPr="00D0255E">
        <w:t xml:space="preserve"> человек. </w:t>
      </w:r>
      <w:r w:rsidR="00192362" w:rsidRPr="00D0255E">
        <w:t>МКУ «Имп</w:t>
      </w:r>
      <w:r w:rsidR="00AB4A3A">
        <w:t>ульс» из</w:t>
      </w:r>
      <w:r w:rsidR="00192362">
        <w:t xml:space="preserve"> </w:t>
      </w:r>
      <w:r w:rsidR="00F326D9">
        <w:t>14</w:t>
      </w:r>
      <w:r w:rsidR="008A2139" w:rsidRPr="008A2139">
        <w:t xml:space="preserve">  шт</w:t>
      </w:r>
      <w:r w:rsidR="00AB4A3A">
        <w:t xml:space="preserve">атных единиц персонала </w:t>
      </w:r>
      <w:r w:rsidR="008E1490">
        <w:t>– 10</w:t>
      </w:r>
      <w:r w:rsidR="00D9299D">
        <w:t xml:space="preserve"> специалистов и 4</w:t>
      </w:r>
      <w:r w:rsidR="008A2139" w:rsidRPr="008A2139">
        <w:t xml:space="preserve"> единиц обслуживающего персонала.</w:t>
      </w:r>
    </w:p>
    <w:p w:rsidR="008A2139" w:rsidRPr="00825D11" w:rsidRDefault="008A2139" w:rsidP="008A2139">
      <w:pPr>
        <w:pStyle w:val="a3"/>
        <w:ind w:left="1080"/>
        <w:rPr>
          <w:sz w:val="28"/>
          <w:szCs w:val="28"/>
        </w:rPr>
      </w:pPr>
    </w:p>
    <w:p w:rsidR="00DF3DAD" w:rsidRDefault="00DF3DAD" w:rsidP="00192362">
      <w:pPr>
        <w:pStyle w:val="a3"/>
        <w:ind w:left="1080"/>
      </w:pPr>
    </w:p>
    <w:p w:rsidR="008A2139" w:rsidRPr="009F0C00" w:rsidRDefault="00D9299D" w:rsidP="008A213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В период с января по март 2023</w:t>
      </w:r>
      <w:r w:rsidR="008A2139" w:rsidRPr="009F0C00">
        <w:rPr>
          <w:rFonts w:cs="Arial"/>
          <w:color w:val="000000"/>
        </w:rPr>
        <w:t xml:space="preserve"> года в МКУ «Импульс»  проведен</w:t>
      </w:r>
      <w:r>
        <w:rPr>
          <w:rFonts w:cs="Arial"/>
          <w:color w:val="000000"/>
        </w:rPr>
        <w:t>о 11</w:t>
      </w:r>
      <w:r w:rsidR="00AB4A3A">
        <w:rPr>
          <w:rFonts w:cs="Arial"/>
          <w:color w:val="000000"/>
        </w:rPr>
        <w:t>8 мероприятий</w:t>
      </w:r>
      <w:r w:rsidR="000F6295">
        <w:rPr>
          <w:rFonts w:cs="Arial"/>
          <w:color w:val="000000"/>
        </w:rPr>
        <w:t>,</w:t>
      </w:r>
    </w:p>
    <w:p w:rsidR="008A2139" w:rsidRPr="009F0C00" w:rsidRDefault="000F6295" w:rsidP="008A213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  <w:r w:rsidR="00D9299D">
        <w:rPr>
          <w:rFonts w:cs="Arial"/>
          <w:color w:val="000000"/>
        </w:rPr>
        <w:t xml:space="preserve"> которые посетило 4005</w:t>
      </w:r>
      <w:r w:rsidR="008A2139" w:rsidRPr="009F0C00">
        <w:rPr>
          <w:rFonts w:cs="Arial"/>
          <w:color w:val="000000"/>
        </w:rPr>
        <w:t xml:space="preserve"> человек, из  них:</w:t>
      </w:r>
    </w:p>
    <w:p w:rsidR="008A2139" w:rsidRPr="009F0C00" w:rsidRDefault="00AB4A3A" w:rsidP="008A2139">
      <w:pPr>
        <w:rPr>
          <w:rFonts w:cs="Arial"/>
          <w:color w:val="000000"/>
        </w:rPr>
      </w:pPr>
      <w:r>
        <w:rPr>
          <w:rFonts w:cs="Arial"/>
          <w:color w:val="000000"/>
        </w:rPr>
        <w:t>*  для  детей –  8</w:t>
      </w:r>
      <w:r w:rsidR="00D9299D">
        <w:rPr>
          <w:rFonts w:cs="Arial"/>
          <w:color w:val="000000"/>
        </w:rPr>
        <w:t>5</w:t>
      </w:r>
      <w:r w:rsidR="008A2139" w:rsidRPr="009F0C00">
        <w:rPr>
          <w:rFonts w:cs="Arial"/>
          <w:color w:val="000000"/>
        </w:rPr>
        <w:t xml:space="preserve"> мероприятий</w:t>
      </w:r>
      <w:r>
        <w:rPr>
          <w:rFonts w:cs="Arial"/>
          <w:color w:val="000000"/>
        </w:rPr>
        <w:t>,  посещаемость  составила -   3</w:t>
      </w:r>
      <w:r w:rsidR="00D9299D">
        <w:rPr>
          <w:rFonts w:cs="Arial"/>
          <w:color w:val="000000"/>
        </w:rPr>
        <w:t>015</w:t>
      </w:r>
      <w:r w:rsidR="008A2139" w:rsidRPr="009F0C00">
        <w:rPr>
          <w:rFonts w:cs="Arial"/>
          <w:color w:val="000000"/>
        </w:rPr>
        <w:t xml:space="preserve"> человек;</w:t>
      </w:r>
    </w:p>
    <w:p w:rsidR="008A2139" w:rsidRDefault="00D9299D" w:rsidP="008A2139">
      <w:pPr>
        <w:rPr>
          <w:rFonts w:cs="Arial"/>
          <w:color w:val="000000"/>
        </w:rPr>
      </w:pPr>
      <w:r>
        <w:rPr>
          <w:rFonts w:cs="Arial"/>
          <w:color w:val="000000"/>
        </w:rPr>
        <w:t>*  для  взрослых – 33</w:t>
      </w:r>
      <w:r w:rsidR="00AB4A3A">
        <w:rPr>
          <w:rFonts w:cs="Arial"/>
          <w:color w:val="000000"/>
        </w:rPr>
        <w:t xml:space="preserve">  мероприятие,</w:t>
      </w:r>
      <w:r>
        <w:rPr>
          <w:rFonts w:cs="Arial"/>
          <w:color w:val="000000"/>
        </w:rPr>
        <w:t xml:space="preserve">  посещаемость  составила –  990</w:t>
      </w:r>
      <w:r w:rsidR="008A2139" w:rsidRPr="009F0C00">
        <w:rPr>
          <w:rFonts w:cs="Arial"/>
          <w:color w:val="000000"/>
        </w:rPr>
        <w:t xml:space="preserve">  человек.</w:t>
      </w:r>
    </w:p>
    <w:p w:rsidR="00AB4A3A" w:rsidRPr="009F0C00" w:rsidRDefault="00AB4A3A" w:rsidP="008A2139">
      <w:pPr>
        <w:rPr>
          <w:rFonts w:cs="Arial"/>
          <w:color w:val="000000"/>
        </w:rPr>
      </w:pPr>
    </w:p>
    <w:p w:rsidR="008A2139" w:rsidRDefault="008A2139" w:rsidP="008A2139">
      <w:pPr>
        <w:rPr>
          <w:rFonts w:cs="Arial"/>
          <w:color w:val="000000"/>
        </w:rPr>
      </w:pPr>
      <w:r w:rsidRPr="009F0C00">
        <w:rPr>
          <w:rFonts w:cs="Arial"/>
          <w:color w:val="000000"/>
        </w:rPr>
        <w:t>Фина</w:t>
      </w:r>
      <w:r>
        <w:rPr>
          <w:rFonts w:cs="Arial"/>
          <w:color w:val="000000"/>
        </w:rPr>
        <w:t>нсирование  за  1  квар</w:t>
      </w:r>
      <w:r w:rsidR="00D9299D">
        <w:rPr>
          <w:rFonts w:cs="Arial"/>
          <w:color w:val="000000"/>
        </w:rPr>
        <w:t>тал  2023 года  составило  -  4</w:t>
      </w:r>
      <w:r w:rsidR="000F6295">
        <w:rPr>
          <w:rFonts w:cs="Arial"/>
          <w:color w:val="000000"/>
        </w:rPr>
        <w:t>0</w:t>
      </w:r>
      <w:r w:rsidRPr="009F0C00">
        <w:rPr>
          <w:rFonts w:cs="Arial"/>
          <w:color w:val="000000"/>
        </w:rPr>
        <w:t>.000 рублей.</w:t>
      </w:r>
    </w:p>
    <w:p w:rsidR="008A2139" w:rsidRDefault="008A2139" w:rsidP="008A2139">
      <w:pPr>
        <w:rPr>
          <w:rFonts w:cs="Arial"/>
          <w:color w:val="000000"/>
        </w:rPr>
      </w:pPr>
    </w:p>
    <w:p w:rsidR="008A2139" w:rsidRDefault="008A2139" w:rsidP="008A2139">
      <w:pPr>
        <w:rPr>
          <w:rFonts w:cs="Arial"/>
          <w:color w:val="000000"/>
        </w:rPr>
      </w:pPr>
    </w:p>
    <w:p w:rsidR="008A2139" w:rsidRPr="009F0C00" w:rsidRDefault="008A2139" w:rsidP="008A2139">
      <w:pPr>
        <w:rPr>
          <w:rFonts w:cs="Arial"/>
          <w:color w:val="000000"/>
        </w:rPr>
      </w:pPr>
    </w:p>
    <w:p w:rsidR="008A2139" w:rsidRPr="00D0255E" w:rsidRDefault="008A2139" w:rsidP="008A2139">
      <w:r w:rsidRPr="00D0255E">
        <w:t>В</w:t>
      </w:r>
      <w:r w:rsidR="00AB4A3A">
        <w:t xml:space="preserve"> течение  первого </w:t>
      </w:r>
      <w:r w:rsidR="00D9299D">
        <w:t>квартала 2023</w:t>
      </w:r>
      <w:r w:rsidRPr="00D0255E">
        <w:t xml:space="preserve"> года в МКУ «Импульс» проводилась работа в соответствии с разработанным годовым планом по основным направлениям:</w:t>
      </w:r>
    </w:p>
    <w:p w:rsidR="008A2139" w:rsidRPr="00D0255E" w:rsidRDefault="008A2139" w:rsidP="008A2139">
      <w:r w:rsidRPr="00D0255E">
        <w:t>1. Проведение мероприятий по организации культурного досуга населения.</w:t>
      </w:r>
    </w:p>
    <w:p w:rsidR="008A2139" w:rsidRPr="00D0255E" w:rsidRDefault="008A2139" w:rsidP="008A2139">
      <w:r w:rsidRPr="00D0255E">
        <w:t>2. Организация работы с детьми и подростками.</w:t>
      </w:r>
    </w:p>
    <w:p w:rsidR="008A2139" w:rsidRPr="00D0255E" w:rsidRDefault="008A2139" w:rsidP="008A2139">
      <w:r w:rsidRPr="00D0255E">
        <w:t>3. Патриотическое и духовно-нравственное воспитание подрастающего поколения.</w:t>
      </w:r>
    </w:p>
    <w:p w:rsidR="00192362" w:rsidRPr="001F72FA" w:rsidRDefault="008A2139" w:rsidP="001F72FA">
      <w:pPr>
        <w:rPr>
          <w:sz w:val="28"/>
          <w:szCs w:val="28"/>
        </w:rPr>
      </w:pPr>
      <w:r>
        <w:t>4</w:t>
      </w:r>
      <w:r w:rsidRPr="00D0255E">
        <w:t>. Участие в областных, региональных  мероприятиях.</w:t>
      </w:r>
    </w:p>
    <w:p w:rsidR="00192362" w:rsidRPr="001F72FA" w:rsidRDefault="001F72FA" w:rsidP="008A2139">
      <w:pPr>
        <w:pStyle w:val="a3"/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b/>
          <w:bCs/>
          <w:u w:val="single"/>
        </w:rPr>
      </w:pPr>
      <w:r w:rsidRPr="001F72FA">
        <w:rPr>
          <w:b/>
          <w:bCs/>
        </w:rPr>
        <w:t xml:space="preserve">                       </w:t>
      </w:r>
      <w:r w:rsidR="008A2139" w:rsidRPr="001F72FA">
        <w:rPr>
          <w:b/>
          <w:bCs/>
        </w:rPr>
        <w:t xml:space="preserve"> </w:t>
      </w:r>
      <w:r w:rsidR="00192362" w:rsidRPr="001F72FA">
        <w:rPr>
          <w:b/>
          <w:bCs/>
          <w:u w:val="single"/>
        </w:rPr>
        <w:t>Дея</w:t>
      </w:r>
      <w:r w:rsidRPr="001F72FA">
        <w:rPr>
          <w:b/>
          <w:bCs/>
          <w:u w:val="single"/>
        </w:rPr>
        <w:t>тельность   учреждений культуры</w:t>
      </w:r>
    </w:p>
    <w:p w:rsidR="00192362" w:rsidRPr="0063144E" w:rsidRDefault="00192362" w:rsidP="00192362">
      <w:pPr>
        <w:widowControl w:val="0"/>
        <w:autoSpaceDE w:val="0"/>
        <w:autoSpaceDN w:val="0"/>
        <w:adjustRightInd w:val="0"/>
        <w:ind w:left="-567" w:firstLine="567"/>
      </w:pPr>
      <w:r w:rsidRPr="0063144E">
        <w:lastRenderedPageBreak/>
        <w:t xml:space="preserve"> Основой клубной работы определяющей ее организационно - творческую стабильность, социально - культурную активность и общественную значимость являются коллективы самодеятельного, художественного творчества, любительские объединения, в которых происходит массовый процесс культурно - творческой самореализации личности. </w:t>
      </w:r>
    </w:p>
    <w:p w:rsidR="00192362" w:rsidRPr="0063144E" w:rsidRDefault="00192362" w:rsidP="00192362">
      <w:pPr>
        <w:widowControl w:val="0"/>
        <w:autoSpaceDE w:val="0"/>
        <w:autoSpaceDN w:val="0"/>
        <w:adjustRightInd w:val="0"/>
        <w:ind w:left="-567" w:firstLine="567"/>
      </w:pPr>
      <w:r w:rsidRPr="0063144E">
        <w:t>Клубные формирования  составляют внутренние ресурсы учреждения. Их работа осуществляется по двум направлениям:</w:t>
      </w:r>
    </w:p>
    <w:p w:rsidR="00192362" w:rsidRPr="0063144E" w:rsidRDefault="00192362" w:rsidP="0019236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63144E">
        <w:t>развитие творческих способностей населения в кружках;</w:t>
      </w:r>
    </w:p>
    <w:p w:rsidR="00192362" w:rsidRPr="0063144E" w:rsidRDefault="00192362" w:rsidP="0019236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63144E">
        <w:t>развитие индивидуальных способностей в любительских объединениях по интересам.</w:t>
      </w:r>
    </w:p>
    <w:p w:rsidR="00192362" w:rsidRPr="0063144E" w:rsidRDefault="00192362" w:rsidP="00192362">
      <w:pPr>
        <w:widowControl w:val="0"/>
        <w:autoSpaceDE w:val="0"/>
        <w:autoSpaceDN w:val="0"/>
        <w:adjustRightInd w:val="0"/>
        <w:ind w:left="-567" w:firstLine="567"/>
      </w:pPr>
      <w:r w:rsidRPr="0063144E">
        <w:t>Количество клубных формирований:  работают 24 клубных формирования и объединений по интересам (в т.ч. детских - 13 ед.), в ко</w:t>
      </w:r>
      <w:r w:rsidRPr="0063144E">
        <w:softHyphen/>
        <w:t xml:space="preserve">торых занимается  339 человек (в т.ч. детей - 136 чел.). </w:t>
      </w:r>
    </w:p>
    <w:p w:rsidR="00301256" w:rsidRDefault="00301256" w:rsidP="00301256">
      <w:pPr>
        <w:pStyle w:val="a3"/>
        <w:spacing w:after="200" w:line="276" w:lineRule="auto"/>
        <w:ind w:left="0"/>
        <w:contextualSpacing/>
        <w:rPr>
          <w:b/>
        </w:rPr>
      </w:pPr>
    </w:p>
    <w:p w:rsidR="0005231D" w:rsidRPr="0024287E" w:rsidRDefault="0063144E" w:rsidP="0005231D">
      <w:pPr>
        <w:pStyle w:val="a3"/>
        <w:spacing w:after="200" w:line="276" w:lineRule="auto"/>
        <w:ind w:left="0"/>
        <w:contextualSpacing/>
        <w:rPr>
          <w:bCs/>
        </w:rPr>
      </w:pPr>
      <w:r w:rsidRPr="0024287E">
        <w:t>В с</w:t>
      </w:r>
      <w:r w:rsidR="00D9299D">
        <w:t>вязи с объявлением Президентом России В.В.Путиным 2023</w:t>
      </w:r>
      <w:r w:rsidR="00301256" w:rsidRPr="0024287E">
        <w:t xml:space="preserve"> </w:t>
      </w:r>
      <w:r w:rsidR="0024287E" w:rsidRPr="0024287E">
        <w:t>го</w:t>
      </w:r>
      <w:r w:rsidR="00D9299D">
        <w:t>да «Года  педагога и наставника»,</w:t>
      </w:r>
      <w:r w:rsidRPr="0024287E">
        <w:t xml:space="preserve"> </w:t>
      </w:r>
      <w:r w:rsidR="00D9299D">
        <w:t>разработан п</w:t>
      </w:r>
      <w:r w:rsidR="0005231D" w:rsidRPr="0024287E">
        <w:t>лан мероприятий, посвящ</w:t>
      </w:r>
      <w:r w:rsidR="00D9299D">
        <w:t>ённых этому событию</w:t>
      </w:r>
      <w:r w:rsidR="0005231D" w:rsidRPr="0024287E">
        <w:t>.</w:t>
      </w:r>
    </w:p>
    <w:p w:rsidR="0063144E" w:rsidRPr="0024287E" w:rsidRDefault="0005231D" w:rsidP="008A2139">
      <w:pPr>
        <w:pStyle w:val="a3"/>
        <w:spacing w:after="200" w:line="276" w:lineRule="auto"/>
        <w:ind w:left="0"/>
        <w:contextualSpacing/>
        <w:rPr>
          <w:bCs/>
        </w:rPr>
      </w:pPr>
      <w:r w:rsidRPr="0024287E">
        <w:t xml:space="preserve">  </w:t>
      </w:r>
      <w:r w:rsidR="0063144E" w:rsidRPr="0024287E">
        <w:t>В учреждениях культуры МКУ «Импульс» оформлены</w:t>
      </w:r>
      <w:r w:rsidRPr="0024287E">
        <w:t xml:space="preserve"> выставки, памятные уголки.</w:t>
      </w:r>
    </w:p>
    <w:p w:rsidR="008A2139" w:rsidRPr="0024287E" w:rsidRDefault="0005231D" w:rsidP="008A2139">
      <w:r>
        <w:rPr>
          <w:bCs/>
        </w:rPr>
        <w:t xml:space="preserve">Особое  место в проведении большинства мероприятий уделено  патриотическому направлению. </w:t>
      </w:r>
      <w:r w:rsidR="008A2139" w:rsidRPr="0063144E">
        <w:rPr>
          <w:bCs/>
        </w:rPr>
        <w:t>Цели</w:t>
      </w:r>
      <w:r w:rsidR="008A2139" w:rsidRPr="0063144E">
        <w:rPr>
          <w:rStyle w:val="apple-converted-space"/>
          <w:b/>
          <w:bCs/>
        </w:rPr>
        <w:t> </w:t>
      </w:r>
      <w:r w:rsidR="008A2139" w:rsidRPr="0063144E">
        <w:t>патриотического воспитания</w:t>
      </w:r>
      <w:r>
        <w:t xml:space="preserve">  молодёжи </w:t>
      </w:r>
      <w:r w:rsidR="008A2139" w:rsidRPr="0063144E">
        <w:t xml:space="preserve"> в работе учреждений культуры:</w:t>
      </w:r>
      <w:r w:rsidR="008A2139" w:rsidRPr="0063144E">
        <w:br/>
      </w:r>
      <w:r w:rsidR="008A2139" w:rsidRPr="0063144E">
        <w:rPr>
          <w:b/>
        </w:rPr>
        <w:t xml:space="preserve">* </w:t>
      </w:r>
      <w:r w:rsidR="008A2139" w:rsidRPr="0024287E">
        <w:t>формирование активной жизненной позиции гражданина - патриота, гордящегося своей Родиной;</w:t>
      </w:r>
      <w:r w:rsidR="008A2139" w:rsidRPr="0024287E">
        <w:br/>
        <w:t>* воспитание любви к Родине, своему краю, чувства верности Отечеству.</w:t>
      </w:r>
    </w:p>
    <w:p w:rsidR="008A2139" w:rsidRPr="0063144E" w:rsidRDefault="008A2139" w:rsidP="008A2139">
      <w:pPr>
        <w:rPr>
          <w:b/>
        </w:rPr>
      </w:pPr>
    </w:p>
    <w:p w:rsidR="008A2139" w:rsidRDefault="008A2139" w:rsidP="008A2139">
      <w:r w:rsidRPr="0063144E">
        <w:t>Задача патриотического воспитания помочь молодым людям почувствовать и понять, что защита интересов Родины – почетная обязанность каждого, а армейская служба – настоящая школа мужества и чести для настоящего мужчины. Основная категория пользователей, на которых направлены работа по данному направлению это дети среднего школьного возраста и подростки допризывного возраста. Военно-патриотическое воспитание в  МКУ тесно переплетается с нравственным воспитанием и правовым просвещением. Для стар</w:t>
      </w:r>
      <w:r w:rsidR="0024287E">
        <w:t xml:space="preserve">шеклассников проводятся викторины </w:t>
      </w:r>
      <w:r w:rsidRPr="0063144E">
        <w:t>, оформлен</w:t>
      </w:r>
      <w:r w:rsidR="0024287E">
        <w:t>ы</w:t>
      </w:r>
      <w:r w:rsidRPr="0063144E">
        <w:t xml:space="preserve"> стенд</w:t>
      </w:r>
      <w:r w:rsidR="0024287E">
        <w:t xml:space="preserve">ы, книжные выставки по этому направлению работы </w:t>
      </w:r>
      <w:r w:rsidRPr="0063144E">
        <w:t>.</w:t>
      </w:r>
    </w:p>
    <w:p w:rsidR="00EF053F" w:rsidRDefault="00EF053F" w:rsidP="008A2139">
      <w:r>
        <w:t>В начале го</w:t>
      </w:r>
      <w:r w:rsidR="001F72FA">
        <w:t xml:space="preserve">да были проведены во всех учреждениях культуры </w:t>
      </w:r>
      <w:r>
        <w:t xml:space="preserve"> патриотические программы, акции «Блокадный хлеб непокорённого Ленинграда», что дало старт мероприятиям данного направления.</w:t>
      </w:r>
    </w:p>
    <w:p w:rsidR="0063144E" w:rsidRPr="0063144E" w:rsidRDefault="0063144E" w:rsidP="008A2139">
      <w:r>
        <w:t>23 февраля в Шубинском ЦСДК прошёл праздничн</w:t>
      </w:r>
      <w:r w:rsidR="0024287E">
        <w:t>ый концерт «С Днём защитника Отечества</w:t>
      </w:r>
      <w:r>
        <w:t>!».</w:t>
      </w:r>
    </w:p>
    <w:p w:rsidR="00192362" w:rsidRPr="0063144E" w:rsidRDefault="008A2139" w:rsidP="001F72FA">
      <w:r w:rsidRPr="0063144E">
        <w:t xml:space="preserve">22 февраля </w:t>
      </w:r>
      <w:r w:rsidR="00301256">
        <w:t>в  Круглоозёрском  СК прошла праздничная  программа, посвященная</w:t>
      </w:r>
      <w:r w:rsidRPr="0063144E">
        <w:t xml:space="preserve"> Дню з</w:t>
      </w:r>
      <w:r w:rsidR="0024287E">
        <w:t>ащитников Отечества  «Служу России!</w:t>
      </w:r>
      <w:r w:rsidRPr="0063144E">
        <w:t>». К мероприятию были оформлены: развернут</w:t>
      </w:r>
      <w:r w:rsidR="0024287E">
        <w:t>ая книжная выставка «Военная ю</w:t>
      </w:r>
      <w:r w:rsidRPr="0063144E">
        <w:t xml:space="preserve">ность земляков».                                                                                                                                                                - В  Краснопахарьском </w:t>
      </w:r>
      <w:r w:rsidR="0063144E">
        <w:t xml:space="preserve"> СК </w:t>
      </w:r>
      <w:r w:rsidRPr="0063144E">
        <w:t xml:space="preserve"> была проведена концертная</w:t>
      </w:r>
      <w:r w:rsidR="0024287E">
        <w:t xml:space="preserve"> программа   «Защитникам Отечества - слава</w:t>
      </w:r>
      <w:r w:rsidR="0063144E">
        <w:t>!</w:t>
      </w:r>
      <w:r w:rsidRPr="0063144E">
        <w:t>».  Самодеятельные артисты выступили с праздничными поздравлениями, прозвучали песни о военнослужащих различных родов войск и шуточные частушки о мужчинах.  Получился отличный праздник, к котором</w:t>
      </w:r>
      <w:r w:rsidR="0024287E">
        <w:t>у никто не остался равнодушным</w:t>
      </w:r>
      <w:r w:rsidR="001F72FA">
        <w:t>.</w:t>
      </w:r>
    </w:p>
    <w:p w:rsidR="008A2139" w:rsidRPr="0063144E" w:rsidRDefault="008A2139" w:rsidP="008A2139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0"/>
        <w:contextualSpacing/>
        <w:rPr>
          <w:b/>
        </w:rPr>
      </w:pPr>
      <w:r w:rsidRPr="0063144E">
        <w:rPr>
          <w:b/>
        </w:rPr>
        <w:t xml:space="preserve">                </w:t>
      </w:r>
      <w:r w:rsidR="0024287E">
        <w:rPr>
          <w:b/>
        </w:rPr>
        <w:t xml:space="preserve">                 </w:t>
      </w:r>
      <w:r w:rsidRPr="0063144E">
        <w:rPr>
          <w:b/>
        </w:rPr>
        <w:t xml:space="preserve">  </w:t>
      </w:r>
      <w:r w:rsidRPr="0063144E">
        <w:rPr>
          <w:b/>
          <w:u w:val="single"/>
        </w:rPr>
        <w:t>Организация массовых мероприятий</w:t>
      </w:r>
    </w:p>
    <w:p w:rsidR="008A2139" w:rsidRPr="0063144E" w:rsidRDefault="008A2139" w:rsidP="008A2139">
      <w:pPr>
        <w:widowControl w:val="0"/>
        <w:autoSpaceDE w:val="0"/>
        <w:autoSpaceDN w:val="0"/>
        <w:adjustRightInd w:val="0"/>
        <w:ind w:left="-567" w:firstLine="567"/>
      </w:pPr>
      <w:r w:rsidRPr="0063144E">
        <w:t xml:space="preserve"> Дома культуры считают своей целью - удовлетворение духовных потребностей и культурных запросов населения, создание условий для развития творческой инициативы и организации отдыха людей, проживающих на обслуживаемых территориях.</w:t>
      </w:r>
    </w:p>
    <w:p w:rsidR="008A2139" w:rsidRPr="0063144E" w:rsidRDefault="008A2139" w:rsidP="008A2139">
      <w:pPr>
        <w:widowControl w:val="0"/>
        <w:autoSpaceDE w:val="0"/>
        <w:autoSpaceDN w:val="0"/>
        <w:adjustRightInd w:val="0"/>
        <w:ind w:left="-567" w:firstLine="567"/>
      </w:pPr>
      <w:r w:rsidRPr="0063144E">
        <w:t>Реализуя эти цели, Дома культуры осуществляют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качество создаваемого культурного продукта.</w:t>
      </w:r>
    </w:p>
    <w:p w:rsidR="008A2139" w:rsidRPr="0063144E" w:rsidRDefault="008A2139" w:rsidP="008A2139">
      <w:pPr>
        <w:widowControl w:val="0"/>
        <w:autoSpaceDE w:val="0"/>
        <w:autoSpaceDN w:val="0"/>
        <w:adjustRightInd w:val="0"/>
        <w:ind w:left="-567" w:firstLine="567"/>
      </w:pPr>
      <w:r w:rsidRPr="0063144E">
        <w:lastRenderedPageBreak/>
        <w:t>Задачу свою мы видим в том, чтобы поддержать тех, для кого занятия всеми видами творчества становятся предпочтитель</w:t>
      </w:r>
      <w:r w:rsidR="0024287E">
        <w:t>ным времяпрепровождением. В 2022</w:t>
      </w:r>
      <w:r w:rsidRPr="0063144E">
        <w:t xml:space="preserve"> году во всех селах Шубинского сельсовета  прошли </w:t>
      </w:r>
      <w:r w:rsidR="0024287E">
        <w:t xml:space="preserve"> основные </w:t>
      </w:r>
      <w:r w:rsidRPr="0063144E">
        <w:t xml:space="preserve">мероприятия, посвященные: «Дню студента», «Дню защитника Отечества» и  «Международному женскому дню», </w:t>
      </w:r>
      <w:r w:rsidR="0024287E">
        <w:t xml:space="preserve"> народные гуляния </w:t>
      </w:r>
      <w:r w:rsidRPr="0063144E">
        <w:t>«</w:t>
      </w:r>
      <w:r w:rsidR="0024287E">
        <w:t xml:space="preserve">Широкая Масленица». </w:t>
      </w:r>
      <w:r w:rsidRPr="0063144E">
        <w:t xml:space="preserve"> </w:t>
      </w:r>
    </w:p>
    <w:p w:rsidR="0024287E" w:rsidRDefault="008A2139" w:rsidP="008A2139">
      <w:r w:rsidRPr="0063144E">
        <w:t xml:space="preserve">Нет, такого праздника в России, который проходил бы так бурно и весело, как Масленица:                                                                                                         «Собирайся, народ!                                                                                                             </w:t>
      </w:r>
    </w:p>
    <w:p w:rsidR="0063144E" w:rsidRDefault="008A2139" w:rsidP="008A2139">
      <w:r w:rsidRPr="0063144E">
        <w:t xml:space="preserve"> В гости праздник идет!                                                                                          </w:t>
      </w:r>
    </w:p>
    <w:p w:rsidR="008A2139" w:rsidRPr="0063144E" w:rsidRDefault="008A2139" w:rsidP="008A2139">
      <w:r w:rsidRPr="0063144E">
        <w:t>Масленицу широкую открываем,                                                                                           Веселье начинаем!» -</w:t>
      </w:r>
    </w:p>
    <w:p w:rsidR="008A2139" w:rsidRPr="0063144E" w:rsidRDefault="00301256" w:rsidP="008A2139">
      <w:r>
        <w:t xml:space="preserve">так приглашали детей </w:t>
      </w:r>
      <w:r w:rsidR="008A2139" w:rsidRPr="0063144E">
        <w:t xml:space="preserve">работники  Шубинского ЦСДК на Масленицу - праздничную, вольную,  хлебосольную. Масленица – самый шумный русский народный праздник </w:t>
      </w:r>
    </w:p>
    <w:p w:rsidR="008A2139" w:rsidRPr="0063144E" w:rsidRDefault="008A2139" w:rsidP="008A2139">
      <w:pPr>
        <w:widowControl w:val="0"/>
        <w:autoSpaceDE w:val="0"/>
        <w:autoSpaceDN w:val="0"/>
        <w:adjustRightInd w:val="0"/>
        <w:ind w:left="-567" w:firstLine="567"/>
      </w:pPr>
      <w:r w:rsidRPr="0063144E">
        <w:t xml:space="preserve"> Началось представление песнями, шутками да прибаутками. А затем начались игры, конкурсы, забавы, в которых участники праздника могли помериться силой, ловкостью, хитростью и храбростью. Здесь были и бег в мешках, и «бой петухов», когда два участника стоя на бревне, сбивали друг друга подушками, и конкурс «накорми масленицу», и скачки верхом на метле, и перетягивание каната. Для всех этих конкурсов участники праздника разбились на две команды. Только в конце гуляния было уже не важно, кто победил, все присутствующие оказались в сугробе в виде большой «кучи малы». А сколько веселья и радости принесли детям эти народные забавы! Закончилось гуляние традиционным сжиганием чучела зимы</w:t>
      </w:r>
    </w:p>
    <w:p w:rsidR="008A2139" w:rsidRPr="0063144E" w:rsidRDefault="008A2139" w:rsidP="008A2139">
      <w:r w:rsidRPr="0063144E">
        <w:t>- в Круглоозёрском СК, Краснопахарьском СК провели народный праздник, посвященный проводам зимы «Масленица – кормилица, нынче им</w:t>
      </w:r>
      <w:r w:rsidR="00301256">
        <w:t>енинница!». Веселились  дети  от  души</w:t>
      </w:r>
      <w:r w:rsidRPr="0063144E">
        <w:t xml:space="preserve"> .С играми и плясками, песнями и блинами сожгли Масленицу, проводили матушку Зиму и встретили красавицу Весну. Провели конкурсы </w:t>
      </w:r>
      <w:r w:rsidR="0024287E">
        <w:t xml:space="preserve"> на перетягивание каната, перепевы </w:t>
      </w:r>
      <w:r w:rsidRPr="0063144E">
        <w:t>частушек, плясовых.</w:t>
      </w:r>
    </w:p>
    <w:p w:rsidR="008A2139" w:rsidRPr="001F72FA" w:rsidRDefault="0024287E" w:rsidP="008A2139">
      <w:r w:rsidRPr="001F72FA">
        <w:t>За отчётный период в учреждениях культуры МКУ «Импульс» проведено много меропр</w:t>
      </w:r>
      <w:r w:rsidR="001F72FA" w:rsidRPr="001F72FA">
        <w:t>иятий для детей и подростков п</w:t>
      </w:r>
      <w:r w:rsidRPr="001F72FA">
        <w:t>о разным направлениям, включая здоровый образ жизни, экологическую направленность, нравственное воспитание. Особое значение придаётся пропаганде патриотического воспитания</w:t>
      </w:r>
      <w:r w:rsidR="00EB5245" w:rsidRPr="001F72FA">
        <w:t xml:space="preserve"> среди подростков и молодёжи.</w:t>
      </w:r>
    </w:p>
    <w:p w:rsidR="00EB5245" w:rsidRDefault="008A2139" w:rsidP="00301256">
      <w:r w:rsidRPr="0063144E">
        <w:t>Многолетнее сотрудничество сложилось с различными структурами и организациями села. В постоянном и тесном контакте находимся со школой, детским садом. Работа с детьми осуществляется, начиная с детей дошкольного возраста. Отрадно, что работа с детской и молодежной аудиторией становится более активной. Совместно с детским садом были п</w:t>
      </w:r>
      <w:r w:rsidR="00D9299D">
        <w:t xml:space="preserve">роведены  мероприятия </w:t>
      </w:r>
      <w:r w:rsidR="00EB5245">
        <w:t>, познавательные программы к Дню Леса, к Дню театра,</w:t>
      </w:r>
      <w:r w:rsidRPr="0063144E">
        <w:t xml:space="preserve"> к неделе детской книги</w:t>
      </w:r>
      <w:r w:rsidR="00D9299D">
        <w:rPr>
          <w:rFonts w:eastAsia="Calibri"/>
        </w:rPr>
        <w:t xml:space="preserve"> </w:t>
      </w:r>
      <w:r w:rsidR="00EB5245">
        <w:t>, «Беззаботное детство</w:t>
      </w:r>
      <w:r w:rsidRPr="0063144E">
        <w:t>»- день веселых затей</w:t>
      </w:r>
      <w:r w:rsidR="00EB5245">
        <w:t xml:space="preserve"> и игр</w:t>
      </w:r>
      <w:r w:rsidRPr="0063144E">
        <w:t xml:space="preserve">. </w:t>
      </w:r>
    </w:p>
    <w:p w:rsidR="00EB5245" w:rsidRDefault="00EB5245" w:rsidP="00301256">
      <w:r>
        <w:t>Ведется работа с людьми пожилого возраста, средним населением. Для них проводятся спортивные часы, «Дни здоровья», посиделки за чашкой чая с видеопросмотрами,  конкурсные программы, литературные гостиные.</w:t>
      </w:r>
    </w:p>
    <w:p w:rsidR="00192362" w:rsidRPr="0063144E" w:rsidRDefault="00EB5245" w:rsidP="00301256">
      <w:r>
        <w:t xml:space="preserve"> </w:t>
      </w:r>
      <w:r w:rsidR="008A2139" w:rsidRPr="0063144E">
        <w:t>Таким образом, осуществляется работа со всеми слоями населения, расширяется сфера услуг, внедряются различные формы работы.</w:t>
      </w:r>
    </w:p>
    <w:p w:rsidR="00DF3DAD" w:rsidRPr="00D0255E" w:rsidRDefault="00DF3DAD" w:rsidP="00DF3DAD">
      <w:pPr>
        <w:rPr>
          <w:rFonts w:cs="Arial"/>
        </w:rPr>
      </w:pPr>
      <w:r w:rsidRPr="00D0255E">
        <w:rPr>
          <w:rFonts w:cs="Arial"/>
        </w:rPr>
        <w:t>Основными  целями  социально-культурной деятельности  МКУ «Импульс»  Шубинского сельсовета  является:</w:t>
      </w:r>
      <w:r w:rsidRPr="00D0255E">
        <w:rPr>
          <w:rFonts w:cs="Arial"/>
        </w:rPr>
        <w:br/>
        <w:t>• Организация досуга всех слоёв населения;</w:t>
      </w:r>
    </w:p>
    <w:p w:rsidR="00DF3DAD" w:rsidRPr="00D0255E" w:rsidRDefault="00DF3DAD" w:rsidP="00DF3DAD">
      <w:pPr>
        <w:rPr>
          <w:rFonts w:cs="Arial"/>
        </w:rPr>
      </w:pPr>
      <w:r w:rsidRPr="00D0255E">
        <w:rPr>
          <w:rFonts w:cs="Arial"/>
        </w:rPr>
        <w:t>• Культурное развитие и  самореализация  личности.</w:t>
      </w:r>
    </w:p>
    <w:p w:rsidR="00DF3DAD" w:rsidRPr="00B40449" w:rsidRDefault="00DF3DAD" w:rsidP="00DF3DAD">
      <w:r w:rsidRPr="00B40449">
        <w:t xml:space="preserve">На  базе  МКУ «Импульс»  действуют  24 клубных  формирований, </w:t>
      </w:r>
      <w:r w:rsidR="00EF053F">
        <w:t>кол-во -339 человек,</w:t>
      </w:r>
      <w:r w:rsidRPr="00B40449">
        <w:t xml:space="preserve"> из  них  для  детей -  13, с числом  участников  </w:t>
      </w:r>
      <w:r w:rsidR="00EF053F">
        <w:t>136</w:t>
      </w:r>
      <w:r w:rsidRPr="00B40449">
        <w:t xml:space="preserve"> человек.  </w:t>
      </w:r>
    </w:p>
    <w:p w:rsidR="00DF3DAD" w:rsidRPr="00B40449" w:rsidRDefault="00DF3DAD" w:rsidP="00DF3DAD">
      <w:r w:rsidRPr="00B40449">
        <w:t xml:space="preserve">Из  24  клубных  </w:t>
      </w:r>
      <w:r w:rsidR="00D9299D">
        <w:t xml:space="preserve">формирований в  1  квартале 2023 </w:t>
      </w:r>
      <w:r w:rsidRPr="00B40449">
        <w:t>года  работали: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танцевальные  коллективы    – 5,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театральные  коллективы       - 2,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вокальные  кружки                 -  3,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прикладного  творчества         - 1,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lastRenderedPageBreak/>
        <w:t>кукольный                                 -2,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игра на гитаре                          - 1,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>литературного чтения             - 2</w:t>
      </w:r>
      <w:r w:rsidRPr="00B40449">
        <w:t>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 xml:space="preserve">изобразительного искусства  </w:t>
      </w:r>
      <w:r w:rsidRPr="00B40449">
        <w:t xml:space="preserve"> -   3,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спортивного направления  (волейбол, бильярд, тен</w:t>
      </w:r>
      <w:r>
        <w:t>нис, лыжи, шахматы, шашки)  -  5</w:t>
      </w:r>
      <w:r w:rsidRPr="00B40449">
        <w:t>.</w:t>
      </w:r>
    </w:p>
    <w:p w:rsidR="00DF3DAD" w:rsidRPr="00B40449" w:rsidRDefault="00DF3DAD" w:rsidP="00DF3DAD">
      <w:pPr>
        <w:pStyle w:val="a3"/>
        <w:ind w:left="1440"/>
      </w:pPr>
    </w:p>
    <w:p w:rsidR="00DF3DAD" w:rsidRPr="00B40449" w:rsidRDefault="00DF3DAD" w:rsidP="00DF3DAD">
      <w:r w:rsidRPr="00B40449">
        <w:t>Работа кружков и  клубных формирований ведется  по составленному  графику, участники посещают кружки регулярно.</w:t>
      </w:r>
    </w:p>
    <w:p w:rsidR="00DF3DAD" w:rsidRPr="00B40449" w:rsidRDefault="00DF3DAD" w:rsidP="00DF3DAD">
      <w:pPr>
        <w:rPr>
          <w:rFonts w:cs="Arial"/>
        </w:rPr>
      </w:pPr>
    </w:p>
    <w:p w:rsidR="00DF3DAD" w:rsidRPr="001F1B3C" w:rsidRDefault="00DF3DAD" w:rsidP="00DF3DAD">
      <w:pPr>
        <w:rPr>
          <w:rFonts w:cs="Arial"/>
          <w:b/>
        </w:rPr>
      </w:pPr>
      <w:r w:rsidRPr="001F1B3C">
        <w:rPr>
          <w:rFonts w:cs="Arial"/>
        </w:rPr>
        <w:t>В течение  всего квартала  в помещениях  (фойе, зрительный зал, танцевальный зал, кабинеты, сцена,</w:t>
      </w:r>
      <w:r>
        <w:rPr>
          <w:rFonts w:cs="Arial"/>
        </w:rPr>
        <w:t xml:space="preserve"> </w:t>
      </w:r>
      <w:r w:rsidRPr="001F1B3C">
        <w:rPr>
          <w:rFonts w:cs="Arial"/>
        </w:rPr>
        <w:t xml:space="preserve">коридор  2 этажа)  Дома Культуры  проводились  хозяйственные </w:t>
      </w:r>
      <w:r w:rsidR="00EB5245">
        <w:rPr>
          <w:rFonts w:cs="Arial"/>
        </w:rPr>
        <w:t xml:space="preserve"> работы</w:t>
      </w:r>
      <w:r>
        <w:rPr>
          <w:rFonts w:cs="Arial"/>
        </w:rPr>
        <w:t>, а также  по офо</w:t>
      </w:r>
      <w:r w:rsidR="00D9299D">
        <w:rPr>
          <w:rFonts w:cs="Arial"/>
        </w:rPr>
        <w:t>рмлению  учреждений культуры к различным датам</w:t>
      </w:r>
      <w:r w:rsidR="00EB5245">
        <w:rPr>
          <w:rFonts w:cs="Arial"/>
        </w:rPr>
        <w:t xml:space="preserve"> </w:t>
      </w:r>
      <w:r>
        <w:rPr>
          <w:rFonts w:cs="Arial"/>
        </w:rPr>
        <w:t>.</w:t>
      </w:r>
    </w:p>
    <w:p w:rsidR="00DF3DAD" w:rsidRPr="001F1B3C" w:rsidRDefault="00DF3DAD" w:rsidP="00DF3DAD">
      <w:pPr>
        <w:rPr>
          <w:rFonts w:cs="Arial"/>
          <w:b/>
        </w:rPr>
      </w:pPr>
    </w:p>
    <w:p w:rsidR="000F6295" w:rsidRPr="00B40449" w:rsidRDefault="000F6295" w:rsidP="000F6295">
      <w:r w:rsidRPr="00B40449">
        <w:t xml:space="preserve">Работа кружков и  клубных формирований ведется </w:t>
      </w:r>
      <w:r w:rsidR="00EB5245">
        <w:t xml:space="preserve"> по составленному  графику</w:t>
      </w:r>
      <w:r>
        <w:t>.</w:t>
      </w:r>
    </w:p>
    <w:p w:rsidR="000F6295" w:rsidRPr="00B40449" w:rsidRDefault="000F6295" w:rsidP="000F6295">
      <w:pPr>
        <w:rPr>
          <w:rFonts w:cs="Arial"/>
        </w:rPr>
      </w:pPr>
    </w:p>
    <w:p w:rsidR="000F6295" w:rsidRDefault="000F6295" w:rsidP="000F6295">
      <w:pPr>
        <w:rPr>
          <w:rFonts w:cs="Arial"/>
        </w:rPr>
      </w:pPr>
      <w:r>
        <w:rPr>
          <w:rFonts w:cs="Arial"/>
        </w:rPr>
        <w:t>В течение  всего квартала  в  учреждениях культуры  МКУ «Импульс»</w:t>
      </w:r>
      <w:r w:rsidRPr="001F1B3C">
        <w:rPr>
          <w:rFonts w:cs="Arial"/>
        </w:rPr>
        <w:t xml:space="preserve">  проводились  хозяйственные </w:t>
      </w:r>
      <w:r>
        <w:rPr>
          <w:rFonts w:cs="Arial"/>
        </w:rPr>
        <w:t xml:space="preserve"> работы  по  уборке  снега,  очистке  зданий и  кровель  от  снега.</w:t>
      </w:r>
    </w:p>
    <w:p w:rsidR="00D9299D" w:rsidRDefault="00D9299D" w:rsidP="000F6295">
      <w:pPr>
        <w:rPr>
          <w:rFonts w:cs="Arial"/>
        </w:rPr>
      </w:pPr>
    </w:p>
    <w:p w:rsidR="00D9299D" w:rsidRDefault="00D9299D" w:rsidP="000F6295">
      <w:pPr>
        <w:rPr>
          <w:rFonts w:cs="Arial"/>
        </w:rPr>
      </w:pPr>
    </w:p>
    <w:p w:rsidR="00D9299D" w:rsidRPr="002941AF" w:rsidRDefault="00D9299D" w:rsidP="00D9299D">
      <w:pPr>
        <w:spacing w:after="200" w:line="276" w:lineRule="auto"/>
        <w:rPr>
          <w:b/>
          <w:u w:val="single"/>
        </w:rPr>
      </w:pPr>
      <w:r w:rsidRPr="002941AF">
        <w:rPr>
          <w:b/>
        </w:rPr>
        <w:t xml:space="preserve">                                        </w:t>
      </w:r>
      <w:r>
        <w:rPr>
          <w:b/>
          <w:u w:val="single"/>
        </w:rPr>
        <w:t>Награды в 1 квартале 2023</w:t>
      </w:r>
      <w:r w:rsidRPr="002941AF">
        <w:rPr>
          <w:b/>
          <w:u w:val="single"/>
        </w:rPr>
        <w:t xml:space="preserve"> года:</w:t>
      </w:r>
    </w:p>
    <w:p w:rsidR="00D9299D" w:rsidRDefault="00D9299D" w:rsidP="00D9299D">
      <w:pPr>
        <w:pStyle w:val="a3"/>
        <w:spacing w:after="200" w:line="276" w:lineRule="auto"/>
        <w:ind w:left="720"/>
        <w:contextualSpacing/>
        <w:rPr>
          <w:color w:val="000000"/>
        </w:rPr>
      </w:pPr>
      <w:r>
        <w:rPr>
          <w:color w:val="000000"/>
        </w:rPr>
        <w:t>За  1 квартал  2023 года</w:t>
      </w:r>
      <w:r w:rsidRPr="002941AF">
        <w:rPr>
          <w:color w:val="000000"/>
        </w:rPr>
        <w:t xml:space="preserve">  коллектив  МКУ «Импульс» Шубинского сельсовета получил следующие награды</w:t>
      </w:r>
      <w:r>
        <w:rPr>
          <w:color w:val="000000"/>
        </w:rPr>
        <w:t>:</w:t>
      </w:r>
    </w:p>
    <w:p w:rsidR="00D9299D" w:rsidRPr="000534D8" w:rsidRDefault="00D9299D" w:rsidP="00D9299D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color w:val="000000"/>
          <w:spacing w:val="1"/>
        </w:rPr>
      </w:pPr>
      <w:r w:rsidRPr="006A3DD9">
        <w:rPr>
          <w:b/>
          <w:color w:val="000000"/>
        </w:rPr>
        <w:t>«Помните нас, ребята!» - районный конкурс патриотической песни – Диплом 2 степени;</w:t>
      </w:r>
    </w:p>
    <w:p w:rsidR="00D9299D" w:rsidRPr="000534D8" w:rsidRDefault="00D9299D" w:rsidP="00D9299D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color w:val="000000"/>
          <w:spacing w:val="1"/>
        </w:rPr>
      </w:pPr>
      <w:r w:rsidRPr="000534D8">
        <w:rPr>
          <w:b/>
        </w:rPr>
        <w:t>«Мой учитель» -  конкурс чтецов к Году  педагога и наставника</w:t>
      </w:r>
      <w:r>
        <w:rPr>
          <w:b/>
        </w:rPr>
        <w:t>;</w:t>
      </w:r>
    </w:p>
    <w:p w:rsidR="00D9299D" w:rsidRPr="00294729" w:rsidRDefault="00D9299D" w:rsidP="00D9299D">
      <w:pPr>
        <w:rPr>
          <w:b/>
          <w:color w:val="C00000"/>
        </w:rPr>
      </w:pPr>
    </w:p>
    <w:tbl>
      <w:tblPr>
        <w:tblW w:w="187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5"/>
        <w:gridCol w:w="1680"/>
        <w:gridCol w:w="8927"/>
      </w:tblGrid>
      <w:tr w:rsidR="00D9299D" w:rsidRPr="00E9281F" w:rsidTr="005C3522">
        <w:trPr>
          <w:trHeight w:val="1380"/>
        </w:trPr>
        <w:tc>
          <w:tcPr>
            <w:tcW w:w="15593" w:type="dxa"/>
            <w:gridSpan w:val="3"/>
            <w:tcBorders>
              <w:top w:val="nil"/>
              <w:left w:val="nil"/>
              <w:bottom w:val="nil"/>
            </w:tcBorders>
          </w:tcPr>
          <w:p w:rsidR="00D9299D" w:rsidRPr="008466EF" w:rsidRDefault="00D9299D" w:rsidP="005C3522">
            <w:pPr>
              <w:rPr>
                <w:b/>
                <w:color w:val="000000" w:themeColor="text1"/>
              </w:rPr>
            </w:pPr>
          </w:p>
          <w:p w:rsidR="00D9299D" w:rsidRPr="006A3DD9" w:rsidRDefault="00D9299D" w:rsidP="00D9299D">
            <w:pPr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6A3DD9">
              <w:rPr>
                <w:b/>
                <w:color w:val="000000" w:themeColor="text1"/>
              </w:rPr>
              <w:t>«Наши защитники Отечества»</w:t>
            </w:r>
            <w:r>
              <w:rPr>
                <w:b/>
                <w:color w:val="000000" w:themeColor="text1"/>
              </w:rPr>
              <w:t>-</w:t>
            </w:r>
            <w:r w:rsidRPr="006A3DD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районный </w:t>
            </w:r>
            <w:r w:rsidRPr="006A3DD9">
              <w:rPr>
                <w:b/>
                <w:color w:val="000000" w:themeColor="text1"/>
              </w:rPr>
              <w:t xml:space="preserve">конкурс  </w:t>
            </w:r>
            <w:r w:rsidRPr="006A3DD9">
              <w:rPr>
                <w:b/>
              </w:rPr>
              <w:t>Открыток</w:t>
            </w:r>
            <w:r w:rsidRPr="006A3DD9">
              <w:rPr>
                <w:b/>
                <w:color w:val="C00000"/>
              </w:rPr>
              <w:t xml:space="preserve"> </w:t>
            </w:r>
            <w:r w:rsidRPr="006A3DD9">
              <w:rPr>
                <w:b/>
                <w:color w:val="000000" w:themeColor="text1"/>
              </w:rPr>
              <w:t>- Диплом 1 степени;</w:t>
            </w:r>
          </w:p>
        </w:tc>
      </w:tr>
      <w:tr w:rsidR="00D9299D" w:rsidRPr="008466EF" w:rsidTr="005C3522">
        <w:trPr>
          <w:trHeight w:val="1656"/>
        </w:trPr>
        <w:tc>
          <w:tcPr>
            <w:tcW w:w="15593" w:type="dxa"/>
            <w:gridSpan w:val="3"/>
            <w:tcBorders>
              <w:top w:val="nil"/>
              <w:left w:val="nil"/>
              <w:bottom w:val="nil"/>
            </w:tcBorders>
          </w:tcPr>
          <w:p w:rsidR="00D9299D" w:rsidRPr="00A15ABE" w:rsidRDefault="00D9299D" w:rsidP="00D9299D">
            <w:pPr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A15ABE">
              <w:rPr>
                <w:b/>
                <w:color w:val="000000" w:themeColor="text1"/>
              </w:rPr>
              <w:t xml:space="preserve">«Весенний букет» - </w:t>
            </w:r>
            <w:r>
              <w:rPr>
                <w:b/>
                <w:color w:val="000000" w:themeColor="text1"/>
              </w:rPr>
              <w:t xml:space="preserve"> районный </w:t>
            </w:r>
            <w:r w:rsidRPr="00A15ABE">
              <w:rPr>
                <w:b/>
                <w:color w:val="000000" w:themeColor="text1"/>
              </w:rPr>
              <w:t xml:space="preserve">конкурс  </w:t>
            </w:r>
            <w:r>
              <w:rPr>
                <w:b/>
                <w:color w:val="000000" w:themeColor="text1"/>
              </w:rPr>
              <w:t>поделок</w:t>
            </w:r>
            <w:r w:rsidRPr="00A15ABE">
              <w:rPr>
                <w:b/>
                <w:color w:val="000000" w:themeColor="text1"/>
              </w:rPr>
              <w:t>;</w:t>
            </w:r>
          </w:p>
          <w:p w:rsidR="00D9299D" w:rsidRDefault="00D9299D" w:rsidP="005C3522">
            <w:pPr>
              <w:pStyle w:val="a3"/>
              <w:rPr>
                <w:color w:val="000000" w:themeColor="text1"/>
              </w:rPr>
            </w:pPr>
          </w:p>
          <w:p w:rsidR="00D9299D" w:rsidRPr="000534D8" w:rsidRDefault="00D9299D" w:rsidP="00D9299D">
            <w:pPr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0534D8">
              <w:rPr>
                <w:b/>
                <w:color w:val="000000" w:themeColor="text1"/>
              </w:rPr>
              <w:t xml:space="preserve">«Сибирский кукольник» - областной фестиваль кукольных театров Новосибирской </w:t>
            </w:r>
          </w:p>
          <w:p w:rsidR="00D9299D" w:rsidRPr="000534D8" w:rsidRDefault="00D9299D" w:rsidP="005C3522">
            <w:pPr>
              <w:pStyle w:val="a3"/>
              <w:rPr>
                <w:b/>
                <w:color w:val="000000" w:themeColor="text1"/>
              </w:rPr>
            </w:pPr>
          </w:p>
          <w:p w:rsidR="00D9299D" w:rsidRPr="008466EF" w:rsidRDefault="00D9299D" w:rsidP="005C3522">
            <w:pPr>
              <w:ind w:left="1440"/>
              <w:rPr>
                <w:color w:val="000000" w:themeColor="text1"/>
              </w:rPr>
            </w:pPr>
            <w:r w:rsidRPr="000534D8">
              <w:rPr>
                <w:b/>
                <w:color w:val="000000" w:themeColor="text1"/>
              </w:rPr>
              <w:t>области и г. Новосибирска  -  Диплом 3 степени;</w:t>
            </w:r>
          </w:p>
        </w:tc>
      </w:tr>
      <w:tr w:rsidR="00D9299D" w:rsidRPr="000534D8" w:rsidTr="005C3522">
        <w:trPr>
          <w:gridAfter w:val="2"/>
          <w:wAfter w:w="10607" w:type="dxa"/>
          <w:trHeight w:val="990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D9299D" w:rsidRPr="00E9281F" w:rsidRDefault="00D9299D" w:rsidP="005C3522">
            <w:pPr>
              <w:ind w:left="1440"/>
              <w:rPr>
                <w:color w:val="000000" w:themeColor="text1"/>
              </w:rPr>
            </w:pPr>
          </w:p>
          <w:p w:rsidR="00D9299D" w:rsidRDefault="00D9299D" w:rsidP="00D9299D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E9281F">
              <w:rPr>
                <w:color w:val="000000" w:themeColor="text1"/>
              </w:rPr>
              <w:t xml:space="preserve">«Петрушкины забавы» - </w:t>
            </w:r>
            <w:r>
              <w:rPr>
                <w:color w:val="000000" w:themeColor="text1"/>
              </w:rPr>
              <w:t xml:space="preserve">Межрегиональный </w:t>
            </w:r>
            <w:r w:rsidRPr="00E9281F">
              <w:rPr>
                <w:color w:val="000000" w:themeColor="text1"/>
              </w:rPr>
              <w:t>конкурс кукольных театров</w:t>
            </w:r>
            <w:r>
              <w:rPr>
                <w:color w:val="000000" w:themeColor="text1"/>
              </w:rPr>
              <w:t xml:space="preserve"> г.Новосибирск – Диплом 3 степени;</w:t>
            </w:r>
          </w:p>
          <w:p w:rsidR="00D9299D" w:rsidRPr="000534D8" w:rsidRDefault="00D9299D" w:rsidP="00D9299D">
            <w:pPr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0534D8">
              <w:rPr>
                <w:b/>
                <w:color w:val="000000" w:themeColor="text1"/>
              </w:rPr>
              <w:t>«Сибирские родники» - региональный фестиваль детских и юношеских народно-певческих коллективов  -  2 Диплома.</w:t>
            </w:r>
          </w:p>
        </w:tc>
      </w:tr>
      <w:tr w:rsidR="00D9299D" w:rsidRPr="00E9281F" w:rsidTr="005C3522">
        <w:trPr>
          <w:trHeight w:val="2643"/>
        </w:trPr>
        <w:tc>
          <w:tcPr>
            <w:tcW w:w="9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99D" w:rsidRPr="006A3DD9" w:rsidRDefault="00D9299D" w:rsidP="00F326D9">
            <w:pPr>
              <w:pStyle w:val="a3"/>
              <w:numPr>
                <w:ilvl w:val="0"/>
                <w:numId w:val="1"/>
              </w:numPr>
            </w:pPr>
            <w:r w:rsidRPr="006A3DD9">
              <w:lastRenderedPageBreak/>
              <w:t>Межрегиональный праздник</w:t>
            </w:r>
            <w:r>
              <w:t xml:space="preserve"> -   Конкурс Куклы-Масленицы  </w:t>
            </w:r>
            <w:r w:rsidRPr="006A3DD9">
              <w:t>«Масленица на Сибирском тракте»</w:t>
            </w:r>
            <w:r>
              <w:t xml:space="preserve">  -  Диплом.</w:t>
            </w:r>
          </w:p>
          <w:p w:rsidR="00D9299D" w:rsidRPr="006A3DD9" w:rsidRDefault="00D9299D" w:rsidP="005C3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299D" w:rsidRPr="0063144E" w:rsidRDefault="00D9299D" w:rsidP="005C3522">
            <w:pPr>
              <w:ind w:left="3261"/>
              <w:rPr>
                <w:b/>
                <w:u w:val="single"/>
              </w:rPr>
            </w:pPr>
            <w:r w:rsidRPr="0063144E">
              <w:rPr>
                <w:b/>
                <w:u w:val="single"/>
              </w:rPr>
              <w:t>Кадровая работа.</w:t>
            </w:r>
          </w:p>
          <w:p w:rsidR="00D9299D" w:rsidRDefault="00D9299D" w:rsidP="005C3522">
            <w:r w:rsidRPr="0063144E">
              <w:t>Из общего числа специалистов прошли курсы повышения квалификации и посетили семинары:</w:t>
            </w:r>
          </w:p>
          <w:p w:rsidR="00D9299D" w:rsidRPr="000A1FEC" w:rsidRDefault="00D9299D" w:rsidP="00D9299D">
            <w:pPr>
              <w:numPr>
                <w:ilvl w:val="0"/>
                <w:numId w:val="3"/>
              </w:numPr>
            </w:pPr>
            <w:r>
              <w:t>Курдина  Л.И. –  обучение по «Охране труда» - 40 часов – 13.03.-17.03.2023г.;</w:t>
            </w:r>
          </w:p>
          <w:p w:rsidR="00D9299D" w:rsidRPr="001768DF" w:rsidRDefault="00D9299D" w:rsidP="005C3522">
            <w:pPr>
              <w:pStyle w:val="a3"/>
              <w:ind w:left="360"/>
            </w:pPr>
          </w:p>
          <w:p w:rsidR="00D9299D" w:rsidRPr="0063144E" w:rsidRDefault="00D9299D" w:rsidP="005C352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299D" w:rsidRPr="00CE39F4" w:rsidRDefault="00D9299D" w:rsidP="005C352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CE39F4">
              <w:rPr>
                <w:b w:val="0"/>
                <w:sz w:val="24"/>
                <w:szCs w:val="24"/>
              </w:rPr>
              <w:t>Курдин А.Г.</w:t>
            </w:r>
            <w:r>
              <w:t xml:space="preserve"> – </w:t>
            </w:r>
            <w:r w:rsidRPr="00CE39F4">
              <w:rPr>
                <w:b w:val="0"/>
                <w:sz w:val="24"/>
                <w:szCs w:val="24"/>
              </w:rPr>
              <w:t>Региональный семинар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E39F4">
              <w:rPr>
                <w:b w:val="0"/>
                <w:sz w:val="24"/>
                <w:szCs w:val="24"/>
              </w:rPr>
              <w:t xml:space="preserve">«Конкурс как форма повышения </w:t>
            </w:r>
          </w:p>
          <w:p w:rsidR="00D9299D" w:rsidRPr="00CE39F4" w:rsidRDefault="00D9299D" w:rsidP="005C352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CE39F4">
              <w:rPr>
                <w:b w:val="0"/>
                <w:sz w:val="24"/>
                <w:szCs w:val="24"/>
              </w:rPr>
              <w:t>профессионального мастерства специалиста и руководителя» -</w:t>
            </w:r>
            <w:r w:rsidR="00F326D9">
              <w:rPr>
                <w:b w:val="0"/>
                <w:sz w:val="24"/>
                <w:szCs w:val="24"/>
              </w:rPr>
              <w:t xml:space="preserve"> </w:t>
            </w:r>
            <w:r w:rsidRPr="00CE39F4">
              <w:rPr>
                <w:b w:val="0"/>
                <w:sz w:val="24"/>
                <w:szCs w:val="24"/>
              </w:rPr>
              <w:t>«Актуальные вопросы клубного дела»</w:t>
            </w:r>
            <w:r>
              <w:rPr>
                <w:b w:val="0"/>
                <w:sz w:val="24"/>
                <w:szCs w:val="24"/>
              </w:rPr>
              <w:t xml:space="preserve"> - 21.01.2023.</w:t>
            </w:r>
          </w:p>
          <w:p w:rsidR="00D9299D" w:rsidRDefault="00D9299D" w:rsidP="005C3522">
            <w:pPr>
              <w:pStyle w:val="a3"/>
              <w:rPr>
                <w:rFonts w:eastAsia="Calibri"/>
                <w:b/>
                <w:spacing w:val="1"/>
              </w:rPr>
            </w:pPr>
          </w:p>
          <w:p w:rsidR="00D9299D" w:rsidRPr="00CE39F4" w:rsidRDefault="00D9299D" w:rsidP="005C3522"/>
          <w:p w:rsidR="00D9299D" w:rsidRPr="001768DF" w:rsidRDefault="00D9299D" w:rsidP="005C3522">
            <w:pPr>
              <w:pStyle w:val="1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9299D" w:rsidRPr="0063144E" w:rsidRDefault="00D9299D" w:rsidP="005C3522">
            <w:pPr>
              <w:pStyle w:val="a3"/>
            </w:pPr>
          </w:p>
          <w:p w:rsidR="00D9299D" w:rsidRPr="0063144E" w:rsidRDefault="00D9299D" w:rsidP="005C3522">
            <w:pPr>
              <w:pStyle w:val="a4"/>
              <w:tabs>
                <w:tab w:val="left" w:pos="6509"/>
              </w:tabs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63144E">
              <w:rPr>
                <w:b/>
              </w:rPr>
              <w:t>Финансово - экономическая деятельность.</w:t>
            </w:r>
          </w:p>
          <w:p w:rsidR="00D9299D" w:rsidRPr="0063144E" w:rsidRDefault="00D9299D" w:rsidP="005C3522">
            <w:pPr>
              <w:pStyle w:val="a4"/>
              <w:tabs>
                <w:tab w:val="left" w:pos="6509"/>
              </w:tabs>
            </w:pPr>
            <w:r w:rsidRPr="0063144E">
              <w:rPr>
                <w:b/>
                <w:bCs/>
                <w:iCs/>
              </w:rPr>
              <w:t xml:space="preserve">                                    </w:t>
            </w:r>
            <w:r>
              <w:rPr>
                <w:b/>
                <w:bCs/>
                <w:iCs/>
              </w:rPr>
              <w:t xml:space="preserve">        </w:t>
            </w:r>
            <w:r w:rsidRPr="0063144E">
              <w:rPr>
                <w:b/>
                <w:bCs/>
                <w:iCs/>
              </w:rPr>
              <w:t>Материально-техническая база,</w:t>
            </w:r>
          </w:p>
          <w:p w:rsidR="00D9299D" w:rsidRPr="0063144E" w:rsidRDefault="00D9299D" w:rsidP="005C3522">
            <w:pPr>
              <w:pStyle w:val="a4"/>
              <w:jc w:val="center"/>
              <w:rPr>
                <w:b/>
                <w:bCs/>
                <w:iCs/>
              </w:rPr>
            </w:pPr>
            <w:r w:rsidRPr="0063144E">
              <w:rPr>
                <w:b/>
                <w:bCs/>
                <w:iCs/>
              </w:rPr>
              <w:t>ее состояние и развитие.</w:t>
            </w:r>
          </w:p>
          <w:p w:rsidR="00D9299D" w:rsidRPr="0063144E" w:rsidRDefault="00D9299D" w:rsidP="005C3522">
            <w:pPr>
              <w:pStyle w:val="a4"/>
              <w:jc w:val="center"/>
              <w:rPr>
                <w:b/>
                <w:bCs/>
                <w:iCs/>
              </w:rPr>
            </w:pPr>
          </w:p>
          <w:p w:rsidR="00D9299D" w:rsidRPr="0063144E" w:rsidRDefault="00D9299D" w:rsidP="005C352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квартал 2023</w:t>
            </w:r>
            <w:r w:rsidRPr="0063144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на мероприятия было  израсходовано</w:t>
            </w:r>
            <w:r w:rsidRPr="0063144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40</w:t>
            </w:r>
            <w:r w:rsidRPr="0063144E">
              <w:rPr>
                <w:sz w:val="24"/>
                <w:szCs w:val="24"/>
              </w:rPr>
              <w:t xml:space="preserve"> тыс. рублей. </w:t>
            </w:r>
          </w:p>
          <w:p w:rsidR="00D9299D" w:rsidRPr="0063144E" w:rsidRDefault="00D9299D" w:rsidP="005C352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Выделено и</w:t>
            </w:r>
            <w:r w:rsidRPr="0063144E">
              <w:rPr>
                <w:sz w:val="24"/>
                <w:szCs w:val="24"/>
              </w:rPr>
              <w:t xml:space="preserve">з областного бюджета - 0,  </w:t>
            </w:r>
          </w:p>
          <w:p w:rsidR="00D9299D" w:rsidRPr="0063144E" w:rsidRDefault="00D9299D" w:rsidP="005C3522">
            <w:pPr>
              <w:pStyle w:val="a6"/>
              <w:jc w:val="both"/>
              <w:rPr>
                <w:sz w:val="24"/>
                <w:szCs w:val="24"/>
              </w:rPr>
            </w:pPr>
            <w:r w:rsidRPr="0063144E">
              <w:rPr>
                <w:sz w:val="24"/>
                <w:szCs w:val="24"/>
              </w:rPr>
              <w:t xml:space="preserve">из районного - 0,  </w:t>
            </w:r>
          </w:p>
          <w:p w:rsidR="00D9299D" w:rsidRPr="0063144E" w:rsidRDefault="00D9299D" w:rsidP="005C3522">
            <w:pPr>
              <w:pStyle w:val="a6"/>
              <w:jc w:val="both"/>
              <w:rPr>
                <w:sz w:val="24"/>
                <w:szCs w:val="24"/>
              </w:rPr>
            </w:pPr>
            <w:r w:rsidRPr="0063144E">
              <w:rPr>
                <w:sz w:val="24"/>
                <w:szCs w:val="24"/>
              </w:rPr>
              <w:t xml:space="preserve">из депутатского фонда – 0. </w:t>
            </w:r>
          </w:p>
          <w:p w:rsidR="00D9299D" w:rsidRPr="0063144E" w:rsidRDefault="00D9299D" w:rsidP="005C3522">
            <w:pPr>
              <w:jc w:val="both"/>
            </w:pPr>
            <w:r w:rsidRPr="0063144E">
              <w:t xml:space="preserve"> приобретения – 0.</w:t>
            </w:r>
          </w:p>
          <w:p w:rsidR="00D9299D" w:rsidRPr="0063144E" w:rsidRDefault="00D9299D" w:rsidP="005C3522">
            <w:pPr>
              <w:jc w:val="both"/>
              <w:rPr>
                <w:b/>
              </w:rPr>
            </w:pPr>
          </w:p>
          <w:p w:rsidR="00D9299D" w:rsidRPr="0063144E" w:rsidRDefault="00D9299D" w:rsidP="005C3522">
            <w:pPr>
              <w:pStyle w:val="a4"/>
              <w:tabs>
                <w:tab w:val="left" w:pos="6509"/>
              </w:tabs>
              <w:rPr>
                <w:b/>
              </w:rPr>
            </w:pPr>
          </w:p>
          <w:p w:rsidR="00D9299D" w:rsidRPr="006045F4" w:rsidRDefault="00D9299D" w:rsidP="005C3522"/>
          <w:p w:rsidR="00D9299D" w:rsidRPr="004F6664" w:rsidRDefault="00D9299D" w:rsidP="005C3522">
            <w:pPr>
              <w:rPr>
                <w:color w:val="000000" w:themeColor="text1"/>
              </w:rPr>
            </w:pPr>
          </w:p>
          <w:p w:rsidR="00D9299D" w:rsidRPr="004F6664" w:rsidRDefault="00D9299D" w:rsidP="005C3522">
            <w:pPr>
              <w:rPr>
                <w:color w:val="000000" w:themeColor="text1"/>
              </w:rPr>
            </w:pPr>
          </w:p>
          <w:p w:rsidR="00D9299D" w:rsidRPr="002941AF" w:rsidRDefault="00D9299D" w:rsidP="005C3522">
            <w:pPr>
              <w:ind w:left="720"/>
            </w:pPr>
          </w:p>
          <w:p w:rsidR="00D9299D" w:rsidRPr="00DA5699" w:rsidRDefault="00D9299D" w:rsidP="005C3522">
            <w:r w:rsidRPr="002941AF">
              <w:t xml:space="preserve">         </w:t>
            </w:r>
            <w:r w:rsidRPr="00DA5699">
              <w:rPr>
                <w:rFonts w:cs="Arial"/>
                <w:i/>
              </w:rPr>
              <w:t>Директор  МКУ  «Импульс» Шубинского  сельсовета:          Л.И.Курдина</w:t>
            </w:r>
          </w:p>
          <w:p w:rsidR="00D9299D" w:rsidRPr="00D0255E" w:rsidRDefault="00D9299D" w:rsidP="005C3522">
            <w:pPr>
              <w:rPr>
                <w:rFonts w:cs="Arial"/>
              </w:rPr>
            </w:pPr>
          </w:p>
          <w:p w:rsidR="00D9299D" w:rsidRPr="006A3DD9" w:rsidRDefault="00D9299D" w:rsidP="005C35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</w:tcPr>
          <w:p w:rsidR="00D9299D" w:rsidRPr="006A3DD9" w:rsidRDefault="00D9299D" w:rsidP="005C35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299D" w:rsidRPr="001F1B3C" w:rsidRDefault="00D9299D" w:rsidP="000F6295">
      <w:pPr>
        <w:rPr>
          <w:rFonts w:cs="Arial"/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3"/>
      </w:tblGrid>
      <w:tr w:rsidR="00103792" w:rsidRPr="00E9281F" w:rsidTr="00103792">
        <w:trPr>
          <w:trHeight w:val="2543"/>
        </w:trPr>
        <w:tc>
          <w:tcPr>
            <w:tcW w:w="15593" w:type="dxa"/>
            <w:tcBorders>
              <w:top w:val="nil"/>
              <w:left w:val="nil"/>
              <w:bottom w:val="nil"/>
            </w:tcBorders>
          </w:tcPr>
          <w:p w:rsidR="00103792" w:rsidRPr="008466EF" w:rsidRDefault="00103792" w:rsidP="00D9299D">
            <w:pPr>
              <w:spacing w:after="200" w:line="276" w:lineRule="auto"/>
              <w:rPr>
                <w:color w:val="C00000"/>
              </w:rPr>
            </w:pPr>
          </w:p>
        </w:tc>
      </w:tr>
    </w:tbl>
    <w:p w:rsidR="00A72B93" w:rsidRPr="0063144E" w:rsidRDefault="00A72B93" w:rsidP="00A72B93">
      <w:pPr>
        <w:jc w:val="both"/>
        <w:rPr>
          <w:b/>
        </w:rPr>
      </w:pPr>
    </w:p>
    <w:p w:rsidR="00A72B93" w:rsidRPr="0063144E" w:rsidRDefault="00A72B93" w:rsidP="00A72B93">
      <w:pPr>
        <w:jc w:val="both"/>
        <w:rPr>
          <w:b/>
        </w:rPr>
      </w:pPr>
    </w:p>
    <w:p w:rsidR="00A72B93" w:rsidRPr="0063144E" w:rsidRDefault="00A72B93" w:rsidP="00A72B93"/>
    <w:p w:rsidR="00DF3DAD" w:rsidRDefault="00DF3DAD" w:rsidP="00DF3DAD">
      <w:pPr>
        <w:ind w:left="720"/>
        <w:rPr>
          <w:sz w:val="28"/>
          <w:szCs w:val="28"/>
        </w:rPr>
      </w:pPr>
    </w:p>
    <w:p w:rsidR="00DF3DAD" w:rsidRDefault="00DF3DAD" w:rsidP="00DF3DAD">
      <w:pPr>
        <w:ind w:left="720"/>
        <w:rPr>
          <w:sz w:val="28"/>
          <w:szCs w:val="28"/>
        </w:rPr>
      </w:pPr>
    </w:p>
    <w:p w:rsidR="00DF3DAD" w:rsidRDefault="00DF3DAD" w:rsidP="00DF3DAD">
      <w:pPr>
        <w:ind w:left="720"/>
        <w:rPr>
          <w:sz w:val="28"/>
          <w:szCs w:val="28"/>
        </w:rPr>
      </w:pPr>
    </w:p>
    <w:p w:rsidR="00A754E6" w:rsidRDefault="00A754E6"/>
    <w:sectPr w:rsidR="00A754E6" w:rsidSect="00A7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89" w:rsidRDefault="00B73489" w:rsidP="00E43E48">
      <w:r>
        <w:separator/>
      </w:r>
    </w:p>
  </w:endnote>
  <w:endnote w:type="continuationSeparator" w:id="0">
    <w:p w:rsidR="00B73489" w:rsidRDefault="00B73489" w:rsidP="00E4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89" w:rsidRDefault="00B73489" w:rsidP="00E43E48">
      <w:r>
        <w:separator/>
      </w:r>
    </w:p>
  </w:footnote>
  <w:footnote w:type="continuationSeparator" w:id="0">
    <w:p w:rsidR="00B73489" w:rsidRDefault="00B73489" w:rsidP="00E43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E1D"/>
    <w:multiLevelType w:val="hybridMultilevel"/>
    <w:tmpl w:val="1646D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4223C"/>
    <w:multiLevelType w:val="hybridMultilevel"/>
    <w:tmpl w:val="1D7A58B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6981"/>
    <w:multiLevelType w:val="multilevel"/>
    <w:tmpl w:val="90FEE3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872DC"/>
    <w:multiLevelType w:val="hybridMultilevel"/>
    <w:tmpl w:val="134457B8"/>
    <w:lvl w:ilvl="0" w:tplc="68363838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675610"/>
    <w:multiLevelType w:val="hybridMultilevel"/>
    <w:tmpl w:val="C7742132"/>
    <w:lvl w:ilvl="0" w:tplc="E332A5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DAD"/>
    <w:rsid w:val="0003698D"/>
    <w:rsid w:val="0005231D"/>
    <w:rsid w:val="000B5B44"/>
    <w:rsid w:val="000F6295"/>
    <w:rsid w:val="00103792"/>
    <w:rsid w:val="00170C46"/>
    <w:rsid w:val="00192362"/>
    <w:rsid w:val="001E6B97"/>
    <w:rsid w:val="001F72FA"/>
    <w:rsid w:val="0024287E"/>
    <w:rsid w:val="00256A3C"/>
    <w:rsid w:val="002926FB"/>
    <w:rsid w:val="0029643F"/>
    <w:rsid w:val="002D009E"/>
    <w:rsid w:val="002E6D3F"/>
    <w:rsid w:val="002E71DC"/>
    <w:rsid w:val="00301256"/>
    <w:rsid w:val="00385882"/>
    <w:rsid w:val="00542A1D"/>
    <w:rsid w:val="0063144E"/>
    <w:rsid w:val="007514C4"/>
    <w:rsid w:val="00787451"/>
    <w:rsid w:val="007C3D16"/>
    <w:rsid w:val="008A2139"/>
    <w:rsid w:val="008E1490"/>
    <w:rsid w:val="009A5CD5"/>
    <w:rsid w:val="00A72B93"/>
    <w:rsid w:val="00A754E6"/>
    <w:rsid w:val="00AB4A3A"/>
    <w:rsid w:val="00AE7456"/>
    <w:rsid w:val="00AF0CCE"/>
    <w:rsid w:val="00B73489"/>
    <w:rsid w:val="00BE1F3B"/>
    <w:rsid w:val="00CC035F"/>
    <w:rsid w:val="00CD3F2B"/>
    <w:rsid w:val="00D51D97"/>
    <w:rsid w:val="00D9299D"/>
    <w:rsid w:val="00DD7E2B"/>
    <w:rsid w:val="00DF3DAD"/>
    <w:rsid w:val="00E43E48"/>
    <w:rsid w:val="00E66B53"/>
    <w:rsid w:val="00EB5245"/>
    <w:rsid w:val="00EF053F"/>
    <w:rsid w:val="00F326D9"/>
    <w:rsid w:val="00F5324B"/>
    <w:rsid w:val="00F7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792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D929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AD"/>
    <w:pPr>
      <w:ind w:left="708"/>
    </w:pPr>
  </w:style>
  <w:style w:type="paragraph" w:customStyle="1" w:styleId="1">
    <w:name w:val="Абзац списка1"/>
    <w:basedOn w:val="a"/>
    <w:rsid w:val="00A72B93"/>
    <w:pPr>
      <w:ind w:left="720"/>
    </w:pPr>
    <w:rPr>
      <w:rFonts w:ascii="Calibri" w:hAnsi="Calibri"/>
      <w:sz w:val="22"/>
      <w:szCs w:val="20"/>
    </w:rPr>
  </w:style>
  <w:style w:type="paragraph" w:styleId="a4">
    <w:name w:val="No Spacing"/>
    <w:uiPriority w:val="1"/>
    <w:qFormat/>
    <w:rsid w:val="00A7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72B93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72B93"/>
    <w:rPr>
      <w:sz w:val="22"/>
      <w:szCs w:val="20"/>
    </w:rPr>
  </w:style>
  <w:style w:type="character" w:customStyle="1" w:styleId="a7">
    <w:name w:val="Основной текст Знак"/>
    <w:basedOn w:val="a0"/>
    <w:link w:val="a6"/>
    <w:rsid w:val="00A72B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8A2139"/>
  </w:style>
  <w:style w:type="paragraph" w:styleId="a8">
    <w:name w:val="header"/>
    <w:basedOn w:val="a"/>
    <w:link w:val="a9"/>
    <w:uiPriority w:val="99"/>
    <w:semiHidden/>
    <w:unhideWhenUsed/>
    <w:rsid w:val="00E43E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43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3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D92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FA8E-6B8D-4B28-BA6E-7F709795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17</cp:revision>
  <dcterms:created xsi:type="dcterms:W3CDTF">2020-04-02T19:19:00Z</dcterms:created>
  <dcterms:modified xsi:type="dcterms:W3CDTF">2023-04-07T13:02:00Z</dcterms:modified>
</cp:coreProperties>
</file>